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A2" w:rsidRDefault="00AB66A2" w:rsidP="00AB66A2">
      <w:pPr>
        <w:jc w:val="center"/>
        <w:rPr>
          <w:i/>
          <w:color w:val="1F4E79" w:themeColor="accent1" w:themeShade="80"/>
          <w:sz w:val="32"/>
          <w:szCs w:val="32"/>
        </w:rPr>
      </w:pPr>
      <w:bookmarkStart w:id="0" w:name="_GoBack"/>
      <w:bookmarkEnd w:id="0"/>
    </w:p>
    <w:p w:rsidR="00003590" w:rsidRPr="006979E0" w:rsidRDefault="00AB66A2" w:rsidP="00AB66A2">
      <w:pPr>
        <w:jc w:val="center"/>
        <w:rPr>
          <w:i/>
          <w:color w:val="1F4E79" w:themeColor="accent1" w:themeShade="80"/>
          <w:sz w:val="32"/>
          <w:szCs w:val="32"/>
        </w:rPr>
      </w:pPr>
      <w:r w:rsidRPr="006979E0">
        <w:rPr>
          <w:i/>
          <w:color w:val="1F4E79" w:themeColor="accent1" w:themeShade="80"/>
          <w:sz w:val="32"/>
          <w:szCs w:val="32"/>
        </w:rPr>
        <w:t>Becas Fundación Julián Vilás 2016 para estudi</w:t>
      </w:r>
      <w:r w:rsidR="006979E0" w:rsidRPr="006979E0">
        <w:rPr>
          <w:i/>
          <w:color w:val="1F4E79" w:themeColor="accent1" w:themeShade="80"/>
          <w:sz w:val="32"/>
          <w:szCs w:val="32"/>
        </w:rPr>
        <w:t xml:space="preserve">antes </w:t>
      </w:r>
      <w:r w:rsidRPr="006979E0">
        <w:rPr>
          <w:i/>
          <w:color w:val="1F4E79" w:themeColor="accent1" w:themeShade="80"/>
          <w:sz w:val="32"/>
          <w:szCs w:val="32"/>
        </w:rPr>
        <w:t>de medicina</w:t>
      </w:r>
    </w:p>
    <w:p w:rsidR="00E9795C" w:rsidRDefault="00E9795C" w:rsidP="00AB66A2">
      <w:pPr>
        <w:jc w:val="center"/>
        <w:rPr>
          <w:i/>
          <w:color w:val="1F4E79" w:themeColor="accent1" w:themeShade="80"/>
          <w:sz w:val="32"/>
          <w:szCs w:val="32"/>
        </w:rPr>
      </w:pPr>
    </w:p>
    <w:p w:rsidR="00E9795C" w:rsidRPr="00E9795C" w:rsidRDefault="00E9795C" w:rsidP="00E9795C">
      <w:pPr>
        <w:jc w:val="both"/>
        <w:rPr>
          <w:rFonts w:ascii="Arial" w:hAnsi="Arial" w:cs="Arial"/>
          <w:b/>
          <w:i/>
        </w:rPr>
      </w:pPr>
      <w:r w:rsidRPr="00E9795C">
        <w:rPr>
          <w:rFonts w:ascii="Arial" w:hAnsi="Arial" w:cs="Arial"/>
          <w:b/>
          <w:i/>
        </w:rPr>
        <w:t>Presentación</w:t>
      </w:r>
    </w:p>
    <w:p w:rsidR="00E9795C" w:rsidRDefault="00E9795C" w:rsidP="00E9795C">
      <w:pPr>
        <w:jc w:val="both"/>
        <w:rPr>
          <w:rFonts w:ascii="Arial" w:hAnsi="Arial" w:cs="Arial"/>
        </w:rPr>
      </w:pPr>
      <w:r>
        <w:rPr>
          <w:rFonts w:ascii="Arial" w:hAnsi="Arial" w:cs="Arial"/>
        </w:rPr>
        <w:t>Continuando la labor del cirujano ibicenco don Julián Vilás Ferrer, la Fundación que lleva su nombre convoca un programa de becas, entre los estudiantes de Ibiza y Formentera, para cursar estudios de medicina en cualquier universidad o centro de enseñanza superior dentro del espacio europeo</w:t>
      </w:r>
      <w:r w:rsidR="008A234D">
        <w:rPr>
          <w:rFonts w:ascii="Arial" w:hAnsi="Arial" w:cs="Arial"/>
        </w:rPr>
        <w:t>.</w:t>
      </w:r>
    </w:p>
    <w:p w:rsidR="00E9795C" w:rsidRDefault="00E9795C" w:rsidP="00E9795C">
      <w:pPr>
        <w:jc w:val="both"/>
        <w:rPr>
          <w:rFonts w:ascii="Arial" w:hAnsi="Arial" w:cs="Arial"/>
        </w:rPr>
      </w:pPr>
    </w:p>
    <w:p w:rsidR="00E9795C" w:rsidRPr="00E9795C" w:rsidRDefault="00E9795C" w:rsidP="00E9795C">
      <w:pPr>
        <w:jc w:val="both"/>
        <w:rPr>
          <w:rFonts w:ascii="Arial" w:hAnsi="Arial" w:cs="Arial"/>
          <w:b/>
          <w:i/>
        </w:rPr>
      </w:pPr>
      <w:r>
        <w:rPr>
          <w:rFonts w:ascii="Arial" w:hAnsi="Arial" w:cs="Arial"/>
          <w:b/>
          <w:i/>
        </w:rPr>
        <w:t>Calendario</w:t>
      </w:r>
    </w:p>
    <w:p w:rsidR="008C2DD9" w:rsidRDefault="008C2DD9" w:rsidP="00AA75EC">
      <w:pPr>
        <w:pStyle w:val="Prrafodelista"/>
        <w:numPr>
          <w:ilvl w:val="0"/>
          <w:numId w:val="1"/>
        </w:numPr>
        <w:jc w:val="both"/>
        <w:rPr>
          <w:rFonts w:ascii="Arial" w:hAnsi="Arial" w:cs="Arial"/>
        </w:rPr>
      </w:pPr>
      <w:r>
        <w:rPr>
          <w:rFonts w:ascii="Arial" w:hAnsi="Arial" w:cs="Arial"/>
        </w:rPr>
        <w:t xml:space="preserve">1 </w:t>
      </w:r>
      <w:r w:rsidR="006979E0">
        <w:rPr>
          <w:rFonts w:ascii="Arial" w:hAnsi="Arial" w:cs="Arial"/>
        </w:rPr>
        <w:t>febrero</w:t>
      </w:r>
      <w:r>
        <w:rPr>
          <w:rFonts w:ascii="Arial" w:hAnsi="Arial" w:cs="Arial"/>
        </w:rPr>
        <w:t xml:space="preserve"> – 3</w:t>
      </w:r>
      <w:r w:rsidR="00663D46">
        <w:rPr>
          <w:rFonts w:ascii="Arial" w:hAnsi="Arial" w:cs="Arial"/>
        </w:rPr>
        <w:t>0</w:t>
      </w:r>
      <w:r>
        <w:rPr>
          <w:rFonts w:ascii="Arial" w:hAnsi="Arial" w:cs="Arial"/>
        </w:rPr>
        <w:t xml:space="preserve"> de</w:t>
      </w:r>
      <w:r w:rsidR="00663D46">
        <w:rPr>
          <w:rFonts w:ascii="Arial" w:hAnsi="Arial" w:cs="Arial"/>
        </w:rPr>
        <w:t xml:space="preserve"> abril</w:t>
      </w:r>
      <w:r>
        <w:rPr>
          <w:rFonts w:ascii="Arial" w:hAnsi="Arial" w:cs="Arial"/>
        </w:rPr>
        <w:t xml:space="preserve"> de 2016. Presentación de candidaturas.</w:t>
      </w:r>
    </w:p>
    <w:p w:rsidR="00E9795C" w:rsidRDefault="00406501" w:rsidP="00AA75EC">
      <w:pPr>
        <w:pStyle w:val="Prrafodelista"/>
        <w:numPr>
          <w:ilvl w:val="0"/>
          <w:numId w:val="1"/>
        </w:numPr>
        <w:jc w:val="both"/>
        <w:rPr>
          <w:rFonts w:ascii="Arial" w:hAnsi="Arial" w:cs="Arial"/>
        </w:rPr>
      </w:pPr>
      <w:r>
        <w:rPr>
          <w:rFonts w:ascii="Arial" w:hAnsi="Arial" w:cs="Arial"/>
        </w:rPr>
        <w:t>3</w:t>
      </w:r>
      <w:r w:rsidR="00FA45F6">
        <w:rPr>
          <w:rFonts w:ascii="Arial" w:hAnsi="Arial" w:cs="Arial"/>
        </w:rPr>
        <w:t>0</w:t>
      </w:r>
      <w:r w:rsidR="00AA75EC">
        <w:rPr>
          <w:rFonts w:ascii="Arial" w:hAnsi="Arial" w:cs="Arial"/>
        </w:rPr>
        <w:t xml:space="preserve"> de </w:t>
      </w:r>
      <w:r w:rsidR="00FA45F6">
        <w:rPr>
          <w:rFonts w:ascii="Arial" w:hAnsi="Arial" w:cs="Arial"/>
        </w:rPr>
        <w:t>abril</w:t>
      </w:r>
      <w:r>
        <w:rPr>
          <w:rFonts w:ascii="Arial" w:hAnsi="Arial" w:cs="Arial"/>
        </w:rPr>
        <w:t xml:space="preserve"> de </w:t>
      </w:r>
      <w:r w:rsidR="00AA75EC">
        <w:rPr>
          <w:rFonts w:ascii="Arial" w:hAnsi="Arial" w:cs="Arial"/>
        </w:rPr>
        <w:t>2016. Cierre de la convocatoria.</w:t>
      </w:r>
    </w:p>
    <w:p w:rsidR="00AA75EC" w:rsidRDefault="00AA75EC" w:rsidP="00AA75EC">
      <w:pPr>
        <w:pStyle w:val="Prrafodelista"/>
        <w:numPr>
          <w:ilvl w:val="0"/>
          <w:numId w:val="1"/>
        </w:numPr>
        <w:jc w:val="both"/>
        <w:rPr>
          <w:rFonts w:ascii="Arial" w:hAnsi="Arial" w:cs="Arial"/>
        </w:rPr>
      </w:pPr>
      <w:r>
        <w:rPr>
          <w:rFonts w:ascii="Arial" w:hAnsi="Arial" w:cs="Arial"/>
        </w:rPr>
        <w:t>31 de mayo de 2016. Comunicación a los interesados del resultado de la preselección.</w:t>
      </w:r>
    </w:p>
    <w:p w:rsidR="00AA75EC" w:rsidRDefault="002C57FA" w:rsidP="00AA75EC">
      <w:pPr>
        <w:pStyle w:val="Prrafodelista"/>
        <w:numPr>
          <w:ilvl w:val="0"/>
          <w:numId w:val="1"/>
        </w:numPr>
        <w:jc w:val="both"/>
        <w:rPr>
          <w:rFonts w:ascii="Arial" w:hAnsi="Arial" w:cs="Arial"/>
        </w:rPr>
      </w:pPr>
      <w:r>
        <w:rPr>
          <w:rFonts w:ascii="Arial" w:hAnsi="Arial" w:cs="Arial"/>
        </w:rPr>
        <w:t>20</w:t>
      </w:r>
      <w:r w:rsidR="00AA75EC">
        <w:rPr>
          <w:rFonts w:ascii="Arial" w:hAnsi="Arial" w:cs="Arial"/>
        </w:rPr>
        <w:t xml:space="preserve"> de junio de 2016. Presentación del expediente académico e inicio de las entrevistas.</w:t>
      </w:r>
    </w:p>
    <w:p w:rsidR="00AA75EC" w:rsidRDefault="00AA75EC" w:rsidP="00AA75EC">
      <w:pPr>
        <w:pStyle w:val="Prrafodelista"/>
        <w:numPr>
          <w:ilvl w:val="0"/>
          <w:numId w:val="1"/>
        </w:numPr>
        <w:jc w:val="both"/>
        <w:rPr>
          <w:rFonts w:ascii="Arial" w:hAnsi="Arial" w:cs="Arial"/>
        </w:rPr>
      </w:pPr>
      <w:r>
        <w:rPr>
          <w:rFonts w:ascii="Arial" w:hAnsi="Arial" w:cs="Arial"/>
        </w:rPr>
        <w:t>Agosto de 2016. Deliberación del jurado.</w:t>
      </w:r>
    </w:p>
    <w:p w:rsidR="00AA75EC" w:rsidRDefault="00AA75EC" w:rsidP="00AA75EC">
      <w:pPr>
        <w:pStyle w:val="Prrafodelista"/>
        <w:numPr>
          <w:ilvl w:val="0"/>
          <w:numId w:val="1"/>
        </w:numPr>
        <w:jc w:val="both"/>
        <w:rPr>
          <w:rFonts w:ascii="Arial" w:hAnsi="Arial" w:cs="Arial"/>
        </w:rPr>
      </w:pPr>
      <w:r>
        <w:rPr>
          <w:rFonts w:ascii="Arial" w:hAnsi="Arial" w:cs="Arial"/>
        </w:rPr>
        <w:t xml:space="preserve">15 de septiembre de 2016. Comunicación del resultado final e inicio de la beca. </w:t>
      </w:r>
    </w:p>
    <w:p w:rsidR="00CE5038" w:rsidRDefault="00CE5038" w:rsidP="003F2FFE">
      <w:pPr>
        <w:spacing w:before="120" w:after="120" w:line="240" w:lineRule="auto"/>
        <w:jc w:val="both"/>
        <w:rPr>
          <w:rFonts w:ascii="Arial" w:hAnsi="Arial" w:cs="Arial"/>
        </w:rPr>
      </w:pPr>
    </w:p>
    <w:p w:rsidR="00CE5038" w:rsidRPr="00CE5038" w:rsidRDefault="00CE5038" w:rsidP="003F2FFE">
      <w:pPr>
        <w:pStyle w:val="Prrafodelista"/>
        <w:numPr>
          <w:ilvl w:val="0"/>
          <w:numId w:val="2"/>
        </w:numPr>
        <w:spacing w:before="120" w:after="120" w:line="240" w:lineRule="auto"/>
        <w:contextualSpacing w:val="0"/>
        <w:jc w:val="both"/>
        <w:rPr>
          <w:rFonts w:ascii="Arial" w:hAnsi="Arial" w:cs="Arial"/>
          <w:b/>
          <w:i/>
        </w:rPr>
      </w:pPr>
      <w:r w:rsidRPr="00CE5038">
        <w:rPr>
          <w:rFonts w:ascii="Arial" w:hAnsi="Arial" w:cs="Arial"/>
          <w:b/>
          <w:i/>
        </w:rPr>
        <w:t>Convocatoria</w:t>
      </w:r>
    </w:p>
    <w:p w:rsidR="00D646D6" w:rsidRPr="00A64040" w:rsidRDefault="00D646D6" w:rsidP="003F2FFE">
      <w:pPr>
        <w:pStyle w:val="Prrafodelista"/>
        <w:numPr>
          <w:ilvl w:val="0"/>
          <w:numId w:val="3"/>
        </w:numPr>
        <w:spacing w:before="120" w:after="120" w:line="240" w:lineRule="auto"/>
        <w:contextualSpacing w:val="0"/>
        <w:jc w:val="both"/>
        <w:rPr>
          <w:rFonts w:ascii="Arial" w:hAnsi="Arial" w:cs="Arial"/>
        </w:rPr>
      </w:pPr>
      <w:r w:rsidRPr="00A64040">
        <w:rPr>
          <w:rFonts w:ascii="Arial" w:hAnsi="Arial" w:cs="Arial"/>
        </w:rPr>
        <w:t xml:space="preserve">La Fundación Julián Vilás Ferrer convoca </w:t>
      </w:r>
      <w:r w:rsidR="006979E0">
        <w:rPr>
          <w:rFonts w:ascii="Arial" w:hAnsi="Arial" w:cs="Arial"/>
        </w:rPr>
        <w:t>dos</w:t>
      </w:r>
      <w:r w:rsidRPr="00A64040">
        <w:rPr>
          <w:rFonts w:ascii="Arial" w:hAnsi="Arial" w:cs="Arial"/>
        </w:rPr>
        <w:t xml:space="preserve"> becas</w:t>
      </w:r>
      <w:r w:rsidR="006979E0">
        <w:rPr>
          <w:rFonts w:ascii="Arial" w:hAnsi="Arial" w:cs="Arial"/>
        </w:rPr>
        <w:t>: una</w:t>
      </w:r>
      <w:r w:rsidRPr="00A64040">
        <w:rPr>
          <w:rFonts w:ascii="Arial" w:hAnsi="Arial" w:cs="Arial"/>
        </w:rPr>
        <w:t xml:space="preserve"> para cursar estudios de medicina, durante el curso 2016 – 2017, en universidades y centros de enseñanza superior del Espacio de Educación Superior Europeo (EEES), preferentemente España; y </w:t>
      </w:r>
      <w:r w:rsidR="006979E0">
        <w:rPr>
          <w:rFonts w:ascii="Arial" w:hAnsi="Arial" w:cs="Arial"/>
        </w:rPr>
        <w:t>otra</w:t>
      </w:r>
      <w:r w:rsidRPr="00A64040">
        <w:rPr>
          <w:rFonts w:ascii="Arial" w:hAnsi="Arial" w:cs="Arial"/>
        </w:rPr>
        <w:t xml:space="preserve"> beca</w:t>
      </w:r>
      <w:r w:rsidR="006979E0">
        <w:rPr>
          <w:rFonts w:ascii="Arial" w:hAnsi="Arial" w:cs="Arial"/>
        </w:rPr>
        <w:t xml:space="preserve"> entre</w:t>
      </w:r>
      <w:r w:rsidRPr="00A64040">
        <w:rPr>
          <w:rFonts w:ascii="Arial" w:hAnsi="Arial" w:cs="Arial"/>
        </w:rPr>
        <w:t xml:space="preserve"> licenciados en medicina, para cursar estudios y prácticas de</w:t>
      </w:r>
      <w:r w:rsidR="006979E0">
        <w:rPr>
          <w:rFonts w:ascii="Arial" w:hAnsi="Arial" w:cs="Arial"/>
        </w:rPr>
        <w:t xml:space="preserve"> especialidad, preferentemente</w:t>
      </w:r>
      <w:r w:rsidRPr="00A64040">
        <w:rPr>
          <w:rFonts w:ascii="Arial" w:hAnsi="Arial" w:cs="Arial"/>
        </w:rPr>
        <w:t xml:space="preserve"> cirugía</w:t>
      </w:r>
      <w:r w:rsidR="006979E0">
        <w:rPr>
          <w:rFonts w:ascii="Arial" w:hAnsi="Arial" w:cs="Arial"/>
        </w:rPr>
        <w:t>,</w:t>
      </w:r>
      <w:r w:rsidRPr="00A64040">
        <w:rPr>
          <w:rFonts w:ascii="Arial" w:hAnsi="Arial" w:cs="Arial"/>
        </w:rPr>
        <w:t xml:space="preserve"> en universidades, hospitales y centros especializados de la Unión Europea.</w:t>
      </w:r>
    </w:p>
    <w:p w:rsidR="00D646D6" w:rsidRPr="00A64040" w:rsidRDefault="00D646D6" w:rsidP="003F2FFE">
      <w:pPr>
        <w:pStyle w:val="Prrafodelista"/>
        <w:numPr>
          <w:ilvl w:val="0"/>
          <w:numId w:val="3"/>
        </w:numPr>
        <w:spacing w:before="120" w:after="120" w:line="240" w:lineRule="auto"/>
        <w:contextualSpacing w:val="0"/>
        <w:jc w:val="both"/>
        <w:rPr>
          <w:rFonts w:ascii="Arial" w:hAnsi="Arial" w:cs="Arial"/>
        </w:rPr>
      </w:pPr>
      <w:r w:rsidRPr="00A64040">
        <w:rPr>
          <w:rFonts w:ascii="Arial" w:hAnsi="Arial" w:cs="Arial"/>
        </w:rPr>
        <w:t>Las becas se concederán por un curso académico y podrán ser prorrogadas un segundo curso, hasta un máximo de dos.</w:t>
      </w:r>
    </w:p>
    <w:p w:rsidR="00CE5038" w:rsidRDefault="00D646D6" w:rsidP="003F2FFE">
      <w:pPr>
        <w:pStyle w:val="Prrafodelista"/>
        <w:numPr>
          <w:ilvl w:val="0"/>
          <w:numId w:val="3"/>
        </w:numPr>
        <w:spacing w:before="120" w:after="120" w:line="240" w:lineRule="auto"/>
        <w:contextualSpacing w:val="0"/>
        <w:jc w:val="both"/>
        <w:rPr>
          <w:rFonts w:ascii="Arial" w:hAnsi="Arial" w:cs="Arial"/>
        </w:rPr>
      </w:pPr>
      <w:r w:rsidRPr="00A64040">
        <w:rPr>
          <w:rFonts w:ascii="Arial" w:hAnsi="Arial" w:cs="Arial"/>
        </w:rPr>
        <w:t>Los becarios deben incorporarse a las universidades, centros de enseñanza y hospitales de destino</w:t>
      </w:r>
      <w:r w:rsidR="00A64040" w:rsidRPr="00A64040">
        <w:rPr>
          <w:rFonts w:ascii="Arial" w:hAnsi="Arial" w:cs="Arial"/>
        </w:rPr>
        <w:t xml:space="preserve"> en el curso 2016 – 2017.</w:t>
      </w:r>
    </w:p>
    <w:p w:rsidR="008650FE" w:rsidRPr="00A64040" w:rsidRDefault="008650FE" w:rsidP="003F2FFE">
      <w:pPr>
        <w:pStyle w:val="Prrafodelista"/>
        <w:numPr>
          <w:ilvl w:val="0"/>
          <w:numId w:val="3"/>
        </w:numPr>
        <w:spacing w:before="120" w:after="120" w:line="240" w:lineRule="auto"/>
        <w:contextualSpacing w:val="0"/>
        <w:jc w:val="both"/>
        <w:rPr>
          <w:rFonts w:ascii="Arial" w:hAnsi="Arial" w:cs="Arial"/>
        </w:rPr>
      </w:pPr>
      <w:r>
        <w:rPr>
          <w:rFonts w:ascii="Arial" w:hAnsi="Arial" w:cs="Arial"/>
        </w:rPr>
        <w:t xml:space="preserve">La convocatoria se abre el día 1 de </w:t>
      </w:r>
      <w:r w:rsidR="006979E0">
        <w:rPr>
          <w:rFonts w:ascii="Arial" w:hAnsi="Arial" w:cs="Arial"/>
        </w:rPr>
        <w:t>febrero</w:t>
      </w:r>
      <w:r>
        <w:rPr>
          <w:rFonts w:ascii="Arial" w:hAnsi="Arial" w:cs="Arial"/>
        </w:rPr>
        <w:t xml:space="preserve"> y finaliza el 3</w:t>
      </w:r>
      <w:r w:rsidR="002C57FA">
        <w:rPr>
          <w:rFonts w:ascii="Arial" w:hAnsi="Arial" w:cs="Arial"/>
        </w:rPr>
        <w:t>0</w:t>
      </w:r>
      <w:r>
        <w:rPr>
          <w:rFonts w:ascii="Arial" w:hAnsi="Arial" w:cs="Arial"/>
        </w:rPr>
        <w:t xml:space="preserve"> de </w:t>
      </w:r>
      <w:r w:rsidR="002C57FA">
        <w:rPr>
          <w:rFonts w:ascii="Arial" w:hAnsi="Arial" w:cs="Arial"/>
        </w:rPr>
        <w:t>abril</w:t>
      </w:r>
      <w:r>
        <w:rPr>
          <w:rFonts w:ascii="Arial" w:hAnsi="Arial" w:cs="Arial"/>
        </w:rPr>
        <w:t xml:space="preserve"> de 2016</w:t>
      </w:r>
      <w:r w:rsidR="006979E0">
        <w:rPr>
          <w:rFonts w:ascii="Arial" w:hAnsi="Arial" w:cs="Arial"/>
        </w:rPr>
        <w:t>, a las 23:59 horas</w:t>
      </w:r>
      <w:r>
        <w:rPr>
          <w:rFonts w:ascii="Arial" w:hAnsi="Arial" w:cs="Arial"/>
        </w:rPr>
        <w:t xml:space="preserve">. La inscripción deberá realizarse por correo electrónico dirigido a la Fundación Julián Vilás o a través de la página web de la fundación. </w:t>
      </w:r>
    </w:p>
    <w:p w:rsidR="00CE5038" w:rsidRDefault="00CE5038" w:rsidP="004E2652">
      <w:pPr>
        <w:spacing w:before="120" w:after="120" w:line="240" w:lineRule="auto"/>
        <w:jc w:val="both"/>
        <w:rPr>
          <w:rFonts w:ascii="Arial" w:hAnsi="Arial" w:cs="Arial"/>
        </w:rPr>
      </w:pPr>
    </w:p>
    <w:p w:rsidR="00CE5038" w:rsidRPr="00CE5038" w:rsidRDefault="00CE5038" w:rsidP="004E2652">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Dotación económica de la beca.</w:t>
      </w:r>
    </w:p>
    <w:p w:rsidR="004E2652" w:rsidRDefault="006979E0" w:rsidP="004E2652">
      <w:pPr>
        <w:spacing w:before="120" w:after="120" w:line="240" w:lineRule="auto"/>
        <w:ind w:left="360"/>
        <w:jc w:val="both"/>
        <w:rPr>
          <w:rFonts w:ascii="Arial" w:hAnsi="Arial" w:cs="Arial"/>
        </w:rPr>
      </w:pPr>
      <w:r>
        <w:rPr>
          <w:rFonts w:ascii="Arial" w:hAnsi="Arial" w:cs="Arial"/>
        </w:rPr>
        <w:t xml:space="preserve">Cada una de las </w:t>
      </w:r>
      <w:r w:rsidR="004E2652" w:rsidRPr="004E2652">
        <w:rPr>
          <w:rFonts w:ascii="Arial" w:hAnsi="Arial" w:cs="Arial"/>
        </w:rPr>
        <w:t>beca</w:t>
      </w:r>
      <w:r>
        <w:rPr>
          <w:rFonts w:ascii="Arial" w:hAnsi="Arial" w:cs="Arial"/>
        </w:rPr>
        <w:t>s</w:t>
      </w:r>
      <w:r w:rsidR="004E2652" w:rsidRPr="004E2652">
        <w:rPr>
          <w:rFonts w:ascii="Arial" w:hAnsi="Arial" w:cs="Arial"/>
        </w:rPr>
        <w:t xml:space="preserve"> cubre</w:t>
      </w:r>
      <w:r w:rsidR="004E2652">
        <w:rPr>
          <w:rFonts w:ascii="Arial" w:hAnsi="Arial" w:cs="Arial"/>
        </w:rPr>
        <w:t xml:space="preserve"> los siguientes conceptos, hasta un máximo de </w:t>
      </w:r>
      <w:r>
        <w:rPr>
          <w:rFonts w:ascii="Arial" w:hAnsi="Arial" w:cs="Arial"/>
        </w:rPr>
        <w:t>8</w:t>
      </w:r>
      <w:r w:rsidR="004E2652">
        <w:rPr>
          <w:rFonts w:ascii="Arial" w:hAnsi="Arial" w:cs="Arial"/>
        </w:rPr>
        <w:t>.000 euros por becario:</w:t>
      </w:r>
    </w:p>
    <w:p w:rsidR="004E2652" w:rsidRDefault="004E2652" w:rsidP="004E2652">
      <w:pPr>
        <w:pStyle w:val="Prrafodelista"/>
        <w:numPr>
          <w:ilvl w:val="0"/>
          <w:numId w:val="5"/>
        </w:numPr>
        <w:spacing w:before="120" w:after="120" w:line="240" w:lineRule="auto"/>
        <w:contextualSpacing w:val="0"/>
        <w:jc w:val="both"/>
        <w:rPr>
          <w:rFonts w:ascii="Arial" w:hAnsi="Arial" w:cs="Arial"/>
        </w:rPr>
      </w:pPr>
      <w:r>
        <w:rPr>
          <w:rFonts w:ascii="Arial" w:hAnsi="Arial" w:cs="Arial"/>
        </w:rPr>
        <w:t>Matricula en la universidad o centro de enseñanza superior en el que haya sido admitido el becario.</w:t>
      </w:r>
    </w:p>
    <w:p w:rsidR="004E2652" w:rsidRDefault="006C75B2" w:rsidP="004E2652">
      <w:pPr>
        <w:pStyle w:val="Prrafodelista"/>
        <w:numPr>
          <w:ilvl w:val="0"/>
          <w:numId w:val="5"/>
        </w:numPr>
        <w:spacing w:before="120" w:after="120" w:line="240" w:lineRule="auto"/>
        <w:contextualSpacing w:val="0"/>
        <w:jc w:val="both"/>
        <w:rPr>
          <w:rFonts w:ascii="Arial" w:hAnsi="Arial" w:cs="Arial"/>
        </w:rPr>
      </w:pPr>
      <w:r>
        <w:rPr>
          <w:rFonts w:ascii="Arial" w:hAnsi="Arial" w:cs="Arial"/>
        </w:rPr>
        <w:t xml:space="preserve">Gastos de alojamiento </w:t>
      </w:r>
      <w:r w:rsidR="004E2652">
        <w:rPr>
          <w:rFonts w:ascii="Arial" w:hAnsi="Arial" w:cs="Arial"/>
        </w:rPr>
        <w:t>que justifique el becario.</w:t>
      </w:r>
    </w:p>
    <w:p w:rsidR="004E2652" w:rsidRDefault="004E2652" w:rsidP="004E2652">
      <w:pPr>
        <w:pStyle w:val="Prrafodelista"/>
        <w:numPr>
          <w:ilvl w:val="0"/>
          <w:numId w:val="5"/>
        </w:numPr>
        <w:spacing w:before="120" w:after="120" w:line="240" w:lineRule="auto"/>
        <w:contextualSpacing w:val="0"/>
        <w:jc w:val="both"/>
        <w:rPr>
          <w:rFonts w:ascii="Arial" w:hAnsi="Arial" w:cs="Arial"/>
        </w:rPr>
      </w:pPr>
      <w:r>
        <w:rPr>
          <w:rFonts w:ascii="Arial" w:hAnsi="Arial" w:cs="Arial"/>
        </w:rPr>
        <w:lastRenderedPageBreak/>
        <w:t>Gastos de desplazamiento desde Ibiza o Formentera a la universidad o centro superior donde curse los estudios, para su primera incorporación, regreso al finalizar el curso, y viajes de Navidad y Semana Santa.</w:t>
      </w:r>
    </w:p>
    <w:p w:rsidR="009524A7" w:rsidRDefault="009524A7" w:rsidP="004E2652">
      <w:pPr>
        <w:pStyle w:val="Prrafodelista"/>
        <w:numPr>
          <w:ilvl w:val="0"/>
          <w:numId w:val="5"/>
        </w:numPr>
        <w:spacing w:before="120" w:after="120" w:line="240" w:lineRule="auto"/>
        <w:contextualSpacing w:val="0"/>
        <w:jc w:val="both"/>
        <w:rPr>
          <w:rFonts w:ascii="Arial" w:hAnsi="Arial" w:cs="Arial"/>
        </w:rPr>
      </w:pPr>
      <w:r>
        <w:rPr>
          <w:rFonts w:ascii="Arial" w:hAnsi="Arial" w:cs="Arial"/>
        </w:rPr>
        <w:t xml:space="preserve">Gastos relacionados con la expedición del título obtenido, en caso </w:t>
      </w:r>
      <w:r w:rsidR="001367A4">
        <w:rPr>
          <w:rFonts w:ascii="Arial" w:hAnsi="Arial" w:cs="Arial"/>
        </w:rPr>
        <w:t>obtenerlo, acreditación de las calificaciones obtenidas y otros gastos administrativos derivados de la concesión la beca en la universidad, centro de enseñanza superior u hospital de destino.</w:t>
      </w:r>
    </w:p>
    <w:p w:rsidR="00CE5038" w:rsidRDefault="00CE5038" w:rsidP="00C27652">
      <w:pPr>
        <w:spacing w:before="120" w:after="120" w:line="240" w:lineRule="auto"/>
        <w:jc w:val="both"/>
        <w:rPr>
          <w:rFonts w:ascii="Arial" w:hAnsi="Arial" w:cs="Arial"/>
        </w:rPr>
      </w:pPr>
    </w:p>
    <w:p w:rsidR="00CE5038" w:rsidRPr="00CE5038" w:rsidRDefault="00CE5038" w:rsidP="00C27652">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Requisitos.</w:t>
      </w:r>
    </w:p>
    <w:p w:rsidR="00003414" w:rsidRDefault="00003414"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Los solicitantes deberán tener la nacionalidad española.</w:t>
      </w:r>
    </w:p>
    <w:p w:rsidR="00CE5038" w:rsidRDefault="00003414"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 xml:space="preserve">Los solicitantes </w:t>
      </w:r>
      <w:r w:rsidR="0054485F">
        <w:rPr>
          <w:rFonts w:ascii="Arial" w:hAnsi="Arial" w:cs="Arial"/>
        </w:rPr>
        <w:t xml:space="preserve">de las becas para los estudios de medicina </w:t>
      </w:r>
      <w:r>
        <w:rPr>
          <w:rFonts w:ascii="Arial" w:hAnsi="Arial" w:cs="Arial"/>
        </w:rPr>
        <w:t>deberán haber nacido en las islas de Ibiza o Formentera, o haber sido residentes en las islas a lo largo de los últimos diez años, y haber cursado estudios de bachillerato en las islas.</w:t>
      </w:r>
      <w:r w:rsidR="0054485F">
        <w:rPr>
          <w:rFonts w:ascii="Arial" w:hAnsi="Arial" w:cs="Arial"/>
        </w:rPr>
        <w:t xml:space="preserve"> Asimismo antes de disfrutar de la beca deberá acreditar la nota del </w:t>
      </w:r>
      <w:r w:rsidR="0054485F" w:rsidRPr="0054485F">
        <w:rPr>
          <w:rFonts w:ascii="Arial" w:hAnsi="Arial" w:cs="Arial"/>
          <w:i/>
        </w:rPr>
        <w:t>Examen de Selectividad</w:t>
      </w:r>
      <w:r w:rsidR="0054485F">
        <w:rPr>
          <w:rFonts w:ascii="Arial" w:hAnsi="Arial" w:cs="Arial"/>
        </w:rPr>
        <w:t xml:space="preserve">. </w:t>
      </w:r>
    </w:p>
    <w:p w:rsidR="006979E0" w:rsidRDefault="0054485F"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Los solicitantes para las becas de cirugía, además de cumplir con los requisitos del párrafo anterior, deberán estar en posesión del correspondiente título de licenciado</w:t>
      </w:r>
      <w:r w:rsidR="006979E0">
        <w:rPr>
          <w:rFonts w:ascii="Arial" w:hAnsi="Arial" w:cs="Arial"/>
        </w:rPr>
        <w:t>/grado</w:t>
      </w:r>
      <w:r>
        <w:rPr>
          <w:rFonts w:ascii="Arial" w:hAnsi="Arial" w:cs="Arial"/>
        </w:rPr>
        <w:t xml:space="preserve"> en medicina o acreditar que lo ha</w:t>
      </w:r>
      <w:r w:rsidR="006979E0">
        <w:rPr>
          <w:rFonts w:ascii="Arial" w:hAnsi="Arial" w:cs="Arial"/>
        </w:rPr>
        <w:t>n</w:t>
      </w:r>
      <w:r>
        <w:rPr>
          <w:rFonts w:ascii="Arial" w:hAnsi="Arial" w:cs="Arial"/>
        </w:rPr>
        <w:t xml:space="preserve"> solicitado a la universidad o centro de estudios superiores donde cursó la licenciatura.</w:t>
      </w:r>
    </w:p>
    <w:p w:rsidR="0054485F" w:rsidRDefault="006979E0"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 xml:space="preserve">Estar matriculado o en proceso de matrícula en todas las asignaturas del curso. </w:t>
      </w:r>
      <w:r w:rsidR="0054485F">
        <w:rPr>
          <w:rFonts w:ascii="Arial" w:hAnsi="Arial" w:cs="Arial"/>
        </w:rPr>
        <w:t xml:space="preserve"> </w:t>
      </w:r>
    </w:p>
    <w:p w:rsidR="00003414" w:rsidRDefault="00003414"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Tener una edad igual o superior a 18 años e igual e inferior a 30.</w:t>
      </w:r>
    </w:p>
    <w:p w:rsidR="00B631AF" w:rsidRPr="00C27652" w:rsidRDefault="0054485F" w:rsidP="00C27652">
      <w:pPr>
        <w:pStyle w:val="Prrafodelista"/>
        <w:numPr>
          <w:ilvl w:val="0"/>
          <w:numId w:val="6"/>
        </w:numPr>
        <w:spacing w:before="120" w:after="120" w:line="240" w:lineRule="auto"/>
        <w:contextualSpacing w:val="0"/>
        <w:jc w:val="both"/>
        <w:rPr>
          <w:rFonts w:ascii="Arial" w:hAnsi="Arial" w:cs="Arial"/>
        </w:rPr>
      </w:pPr>
      <w:r>
        <w:rPr>
          <w:rFonts w:ascii="Arial" w:hAnsi="Arial" w:cs="Arial"/>
        </w:rPr>
        <w:t xml:space="preserve">Si los estudios se imparten en otro país de la Unión Europea distinto de España deberá acreditar el suficiente conocimiento </w:t>
      </w:r>
      <w:r w:rsidR="009D7F64">
        <w:rPr>
          <w:rFonts w:ascii="Arial" w:hAnsi="Arial" w:cs="Arial"/>
        </w:rPr>
        <w:t>de la lengua en la que se imparten los estudios, antes de comenzar a disfrutar de la beca.</w:t>
      </w:r>
      <w:r w:rsidR="00E7078F">
        <w:rPr>
          <w:rFonts w:ascii="Arial" w:hAnsi="Arial" w:cs="Arial"/>
        </w:rPr>
        <w:t xml:space="preserve"> (TOEFL, DALF etc.)</w:t>
      </w:r>
    </w:p>
    <w:p w:rsidR="00CE5038" w:rsidRDefault="00CE5038" w:rsidP="00CE5038">
      <w:pPr>
        <w:jc w:val="both"/>
        <w:rPr>
          <w:rFonts w:ascii="Arial" w:hAnsi="Arial" w:cs="Arial"/>
        </w:rPr>
      </w:pPr>
    </w:p>
    <w:p w:rsidR="00CE5038" w:rsidRPr="00CE5038" w:rsidRDefault="00CE5038" w:rsidP="00CE5038">
      <w:pPr>
        <w:pStyle w:val="Prrafodelista"/>
        <w:numPr>
          <w:ilvl w:val="0"/>
          <w:numId w:val="2"/>
        </w:numPr>
        <w:jc w:val="both"/>
        <w:rPr>
          <w:rFonts w:ascii="Arial" w:hAnsi="Arial" w:cs="Arial"/>
          <w:b/>
          <w:i/>
        </w:rPr>
      </w:pPr>
      <w:r>
        <w:rPr>
          <w:rFonts w:ascii="Arial" w:hAnsi="Arial" w:cs="Arial"/>
          <w:b/>
          <w:i/>
        </w:rPr>
        <w:t>Inicio de los estudios.</w:t>
      </w:r>
    </w:p>
    <w:p w:rsidR="00CE5038" w:rsidRDefault="005325E6" w:rsidP="00CE5038">
      <w:pPr>
        <w:jc w:val="both"/>
        <w:rPr>
          <w:rFonts w:ascii="Arial" w:hAnsi="Arial" w:cs="Arial"/>
        </w:rPr>
      </w:pPr>
      <w:r>
        <w:rPr>
          <w:rFonts w:ascii="Arial" w:hAnsi="Arial" w:cs="Arial"/>
        </w:rPr>
        <w:t>Los candidatos que obtengan una beca deben empezar el programa de estudios en septiembre u octubre del curso 2016 – 2017.</w:t>
      </w:r>
    </w:p>
    <w:p w:rsidR="00CE5038" w:rsidRDefault="00CE5038" w:rsidP="00C11027">
      <w:pPr>
        <w:spacing w:before="120" w:after="120" w:line="240" w:lineRule="auto"/>
        <w:jc w:val="both"/>
        <w:rPr>
          <w:rFonts w:ascii="Arial" w:hAnsi="Arial" w:cs="Arial"/>
        </w:rPr>
      </w:pPr>
    </w:p>
    <w:p w:rsidR="00CE5038" w:rsidRPr="00CE5038" w:rsidRDefault="00CE5038" w:rsidP="00C11027">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Solicitud y documentación.</w:t>
      </w:r>
    </w:p>
    <w:p w:rsidR="005325E6" w:rsidRPr="007C041C" w:rsidRDefault="005325E6" w:rsidP="007C041C">
      <w:pPr>
        <w:spacing w:before="120" w:after="120" w:line="240" w:lineRule="auto"/>
        <w:ind w:left="360"/>
        <w:jc w:val="both"/>
        <w:rPr>
          <w:rFonts w:ascii="Arial" w:hAnsi="Arial" w:cs="Arial"/>
        </w:rPr>
      </w:pPr>
      <w:r w:rsidRPr="007C041C">
        <w:rPr>
          <w:rFonts w:ascii="Arial" w:hAnsi="Arial" w:cs="Arial"/>
        </w:rPr>
        <w:t>Solicitud por internet.</w:t>
      </w:r>
      <w:r w:rsidR="007C041C" w:rsidRPr="007C041C">
        <w:rPr>
          <w:rFonts w:ascii="Arial" w:hAnsi="Arial" w:cs="Arial"/>
        </w:rPr>
        <w:t xml:space="preserve"> Los candidatos deberán consultar las bases de la convocatoria en la página web de la Fundación Julián Vilás Ferrer y efectuar su solicitud a través del correo electrónico de la Fundación. Incluyendo lo siguiente:</w:t>
      </w:r>
    </w:p>
    <w:p w:rsidR="005325E6" w:rsidRPr="007C041C" w:rsidRDefault="005325E6" w:rsidP="00C11027">
      <w:pPr>
        <w:pStyle w:val="Prrafodelista"/>
        <w:numPr>
          <w:ilvl w:val="0"/>
          <w:numId w:val="7"/>
        </w:numPr>
        <w:spacing w:before="120" w:after="120" w:line="240" w:lineRule="auto"/>
        <w:contextualSpacing w:val="0"/>
        <w:jc w:val="both"/>
        <w:rPr>
          <w:rFonts w:ascii="Arial" w:hAnsi="Arial" w:cs="Arial"/>
        </w:rPr>
      </w:pPr>
      <w:r w:rsidRPr="007C041C">
        <w:rPr>
          <w:rFonts w:ascii="Arial" w:hAnsi="Arial" w:cs="Arial"/>
        </w:rPr>
        <w:t>Datos personales</w:t>
      </w:r>
      <w:r w:rsidR="007C041C" w:rsidRPr="007C041C">
        <w:rPr>
          <w:rFonts w:ascii="Arial" w:hAnsi="Arial" w:cs="Arial"/>
        </w:rPr>
        <w:t>: Nombre, edad, dirección y datos de contacto.</w:t>
      </w:r>
    </w:p>
    <w:p w:rsidR="00C11027" w:rsidRPr="007C041C" w:rsidRDefault="00C11027" w:rsidP="00C11027">
      <w:pPr>
        <w:pStyle w:val="Prrafodelista"/>
        <w:numPr>
          <w:ilvl w:val="0"/>
          <w:numId w:val="7"/>
        </w:numPr>
        <w:spacing w:before="120" w:after="120" w:line="240" w:lineRule="auto"/>
        <w:contextualSpacing w:val="0"/>
        <w:jc w:val="both"/>
        <w:rPr>
          <w:rFonts w:ascii="Arial" w:hAnsi="Arial" w:cs="Arial"/>
        </w:rPr>
      </w:pPr>
      <w:r w:rsidRPr="007C041C">
        <w:rPr>
          <w:rFonts w:ascii="Arial" w:hAnsi="Arial" w:cs="Arial"/>
        </w:rPr>
        <w:t>Una fotografía tipo carnet reciente</w:t>
      </w:r>
    </w:p>
    <w:p w:rsidR="005325E6" w:rsidRPr="007C041C" w:rsidRDefault="005325E6" w:rsidP="00C11027">
      <w:pPr>
        <w:pStyle w:val="Prrafodelista"/>
        <w:numPr>
          <w:ilvl w:val="0"/>
          <w:numId w:val="7"/>
        </w:numPr>
        <w:spacing w:before="120" w:after="120" w:line="240" w:lineRule="auto"/>
        <w:contextualSpacing w:val="0"/>
        <w:jc w:val="both"/>
        <w:rPr>
          <w:rFonts w:ascii="Arial" w:hAnsi="Arial" w:cs="Arial"/>
        </w:rPr>
      </w:pPr>
      <w:r w:rsidRPr="007C041C">
        <w:rPr>
          <w:rFonts w:ascii="Arial" w:hAnsi="Arial" w:cs="Arial"/>
        </w:rPr>
        <w:t>Información sobre los estudios que desean cursar</w:t>
      </w:r>
    </w:p>
    <w:p w:rsidR="005325E6" w:rsidRPr="007C041C" w:rsidRDefault="005325E6" w:rsidP="00C11027">
      <w:pPr>
        <w:pStyle w:val="Prrafodelista"/>
        <w:numPr>
          <w:ilvl w:val="0"/>
          <w:numId w:val="7"/>
        </w:numPr>
        <w:spacing w:before="120" w:after="120" w:line="240" w:lineRule="auto"/>
        <w:contextualSpacing w:val="0"/>
        <w:jc w:val="both"/>
        <w:rPr>
          <w:rFonts w:ascii="Arial" w:hAnsi="Arial" w:cs="Arial"/>
        </w:rPr>
      </w:pPr>
      <w:r w:rsidRPr="007C041C">
        <w:rPr>
          <w:rFonts w:ascii="Arial" w:hAnsi="Arial" w:cs="Arial"/>
        </w:rPr>
        <w:t>Memoria que justifique el interés de</w:t>
      </w:r>
      <w:r w:rsidR="007C041C" w:rsidRPr="007C041C">
        <w:rPr>
          <w:rFonts w:ascii="Arial" w:hAnsi="Arial" w:cs="Arial"/>
        </w:rPr>
        <w:t>l proyecto: estudios de medicina en…, cirugía en…</w:t>
      </w:r>
      <w:r w:rsidRPr="007C041C">
        <w:rPr>
          <w:rFonts w:ascii="Arial" w:hAnsi="Arial" w:cs="Arial"/>
        </w:rPr>
        <w:t>.</w:t>
      </w:r>
    </w:p>
    <w:p w:rsidR="00165B74" w:rsidRDefault="005325E6" w:rsidP="00C11027">
      <w:pPr>
        <w:pStyle w:val="Prrafodelista"/>
        <w:numPr>
          <w:ilvl w:val="0"/>
          <w:numId w:val="7"/>
        </w:numPr>
        <w:spacing w:before="120" w:after="120" w:line="240" w:lineRule="auto"/>
        <w:contextualSpacing w:val="0"/>
        <w:jc w:val="both"/>
        <w:rPr>
          <w:rFonts w:ascii="Arial" w:hAnsi="Arial" w:cs="Arial"/>
        </w:rPr>
      </w:pPr>
      <w:r w:rsidRPr="007C041C">
        <w:rPr>
          <w:rFonts w:ascii="Arial" w:hAnsi="Arial" w:cs="Arial"/>
        </w:rPr>
        <w:t>Curr</w:t>
      </w:r>
      <w:r w:rsidR="007C041C" w:rsidRPr="007C041C">
        <w:rPr>
          <w:rFonts w:ascii="Arial" w:hAnsi="Arial" w:cs="Arial"/>
        </w:rPr>
        <w:t>í</w:t>
      </w:r>
      <w:r w:rsidRPr="007C041C">
        <w:rPr>
          <w:rFonts w:ascii="Arial" w:hAnsi="Arial" w:cs="Arial"/>
        </w:rPr>
        <w:t>culum académico.</w:t>
      </w:r>
    </w:p>
    <w:p w:rsidR="00165B74" w:rsidRDefault="00165B74">
      <w:pPr>
        <w:rPr>
          <w:rFonts w:ascii="Arial" w:hAnsi="Arial" w:cs="Arial"/>
        </w:rPr>
      </w:pPr>
      <w:r>
        <w:rPr>
          <w:rFonts w:ascii="Arial" w:hAnsi="Arial" w:cs="Arial"/>
        </w:rPr>
        <w:br w:type="page"/>
      </w:r>
    </w:p>
    <w:p w:rsidR="00CE5038" w:rsidRDefault="00CE5038" w:rsidP="00D12A52">
      <w:pPr>
        <w:spacing w:before="120" w:after="120" w:line="240" w:lineRule="auto"/>
        <w:jc w:val="both"/>
        <w:rPr>
          <w:rFonts w:ascii="Arial" w:hAnsi="Arial" w:cs="Arial"/>
        </w:rPr>
      </w:pPr>
    </w:p>
    <w:p w:rsidR="00CE5038" w:rsidRPr="00CE5038" w:rsidRDefault="00CE5038" w:rsidP="00D12A52">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Proceso de selección.</w:t>
      </w:r>
    </w:p>
    <w:p w:rsidR="006F77B3" w:rsidRPr="00D12A52" w:rsidRDefault="00366DD8" w:rsidP="00D12A52">
      <w:pPr>
        <w:pStyle w:val="Prrafodelista"/>
        <w:numPr>
          <w:ilvl w:val="0"/>
          <w:numId w:val="8"/>
        </w:numPr>
        <w:spacing w:before="120" w:after="120" w:line="240" w:lineRule="auto"/>
        <w:contextualSpacing w:val="0"/>
        <w:jc w:val="both"/>
        <w:rPr>
          <w:rFonts w:ascii="Arial" w:hAnsi="Arial" w:cs="Arial"/>
        </w:rPr>
      </w:pPr>
      <w:r w:rsidRPr="00D12A52">
        <w:rPr>
          <w:rFonts w:ascii="Arial" w:hAnsi="Arial" w:cs="Arial"/>
        </w:rPr>
        <w:t xml:space="preserve">El proceso de selección comenzará, por parte del Patronato de la Fundación, con la comprobación de que el solicitante cumple los requisitos del </w:t>
      </w:r>
      <w:r w:rsidR="00A80616" w:rsidRPr="00D12A52">
        <w:rPr>
          <w:rFonts w:ascii="Arial" w:hAnsi="Arial" w:cs="Arial"/>
        </w:rPr>
        <w:t>apartado 3; y la comunicación a los interesados del resultado del proceso de selección, con fecha 31 de mayo de 2016.</w:t>
      </w:r>
    </w:p>
    <w:p w:rsidR="00C0408E" w:rsidRDefault="00C0408E" w:rsidP="00C0408E">
      <w:pPr>
        <w:pStyle w:val="Prrafodelista"/>
        <w:numPr>
          <w:ilvl w:val="0"/>
          <w:numId w:val="8"/>
        </w:numPr>
        <w:spacing w:before="120" w:after="120" w:line="240" w:lineRule="auto"/>
        <w:ind w:left="714" w:hanging="357"/>
        <w:contextualSpacing w:val="0"/>
        <w:jc w:val="both"/>
        <w:rPr>
          <w:rFonts w:ascii="Arial" w:hAnsi="Arial" w:cs="Arial"/>
        </w:rPr>
      </w:pPr>
      <w:r>
        <w:rPr>
          <w:rFonts w:ascii="Arial" w:hAnsi="Arial" w:cs="Arial"/>
        </w:rPr>
        <w:t xml:space="preserve">A continuación se abrirá un plazo hasta el día 20 de junio de 2016, para que los preseleccionados presenten el currículum académico. </w:t>
      </w:r>
    </w:p>
    <w:p w:rsidR="00C0408E" w:rsidRDefault="00C0408E" w:rsidP="00C0408E">
      <w:pPr>
        <w:pStyle w:val="Prrafodelista"/>
        <w:numPr>
          <w:ilvl w:val="0"/>
          <w:numId w:val="8"/>
        </w:numPr>
        <w:spacing w:before="120" w:after="120" w:line="240" w:lineRule="auto"/>
        <w:ind w:left="714" w:hanging="357"/>
        <w:contextualSpacing w:val="0"/>
        <w:jc w:val="both"/>
        <w:rPr>
          <w:rFonts w:ascii="Arial" w:hAnsi="Arial" w:cs="Arial"/>
        </w:rPr>
      </w:pPr>
      <w:r>
        <w:rPr>
          <w:rFonts w:ascii="Arial" w:hAnsi="Arial" w:cs="Arial"/>
        </w:rPr>
        <w:t xml:space="preserve">Seguidamente, con fecha 20 de junio de 2016, se abrirá un periodo de entrevistas </w:t>
      </w:r>
      <w:r w:rsidR="00DC5502">
        <w:rPr>
          <w:rFonts w:ascii="Arial" w:hAnsi="Arial" w:cs="Arial"/>
        </w:rPr>
        <w:t xml:space="preserve">presenciales </w:t>
      </w:r>
      <w:r>
        <w:rPr>
          <w:rFonts w:ascii="Arial" w:hAnsi="Arial" w:cs="Arial"/>
        </w:rPr>
        <w:t>con el Patronato de la Fundación, en el que los candidatos explicarán los puntos esenciales de su currículum y su interés por cursar los estudios objeto de la beca que solicitan. Dicha entrevista tendrá un valor del 20% de la nota del proceso de selección.</w:t>
      </w:r>
      <w:r w:rsidR="00C1097D">
        <w:rPr>
          <w:rFonts w:ascii="Arial" w:hAnsi="Arial" w:cs="Arial"/>
        </w:rPr>
        <w:t xml:space="preserve"> No podrá hacerse por teléfono ni por cualquier otro medio.</w:t>
      </w:r>
    </w:p>
    <w:p w:rsidR="00C0408E" w:rsidRDefault="00C0408E" w:rsidP="00C0408E">
      <w:pPr>
        <w:pStyle w:val="Prrafodelista"/>
        <w:numPr>
          <w:ilvl w:val="0"/>
          <w:numId w:val="8"/>
        </w:numPr>
        <w:spacing w:before="120" w:after="120" w:line="240" w:lineRule="auto"/>
        <w:ind w:left="714" w:hanging="357"/>
        <w:contextualSpacing w:val="0"/>
        <w:jc w:val="both"/>
        <w:rPr>
          <w:rFonts w:ascii="Arial" w:hAnsi="Arial" w:cs="Arial"/>
        </w:rPr>
      </w:pPr>
      <w:r>
        <w:rPr>
          <w:rFonts w:ascii="Arial" w:hAnsi="Arial" w:cs="Arial"/>
        </w:rPr>
        <w:t>Agosto de 2016</w:t>
      </w:r>
      <w:r w:rsidR="00FD1300">
        <w:rPr>
          <w:rFonts w:ascii="Arial" w:hAnsi="Arial" w:cs="Arial"/>
        </w:rPr>
        <w:t>, se dedicará a la selección del candidato por parte del Patronato de la Fundación</w:t>
      </w:r>
      <w:r w:rsidR="00971D36">
        <w:rPr>
          <w:rFonts w:ascii="Arial" w:hAnsi="Arial" w:cs="Arial"/>
        </w:rPr>
        <w:t>, que podrá nombrar un Tribunal nombrado al efecto entre profesionales de la medicina</w:t>
      </w:r>
      <w:r w:rsidR="00FD1300">
        <w:rPr>
          <w:rFonts w:ascii="Arial" w:hAnsi="Arial" w:cs="Arial"/>
        </w:rPr>
        <w:t xml:space="preserve">, en base al currículum, a la entrevista personal y al interés </w:t>
      </w:r>
      <w:r w:rsidR="00544B82">
        <w:rPr>
          <w:rFonts w:ascii="Arial" w:hAnsi="Arial" w:cs="Arial"/>
        </w:rPr>
        <w:t xml:space="preserve">que suscitan los </w:t>
      </w:r>
      <w:r w:rsidR="00FD1300">
        <w:rPr>
          <w:rFonts w:ascii="Arial" w:hAnsi="Arial" w:cs="Arial"/>
        </w:rPr>
        <w:t>estudios</w:t>
      </w:r>
      <w:r w:rsidR="00544B82">
        <w:rPr>
          <w:rFonts w:ascii="Arial" w:hAnsi="Arial" w:cs="Arial"/>
        </w:rPr>
        <w:t xml:space="preserve"> para los que pide la beca.</w:t>
      </w:r>
    </w:p>
    <w:p w:rsidR="00C0408E" w:rsidRDefault="00C0408E" w:rsidP="00C0408E">
      <w:pPr>
        <w:pStyle w:val="Prrafodelista"/>
        <w:numPr>
          <w:ilvl w:val="0"/>
          <w:numId w:val="8"/>
        </w:numPr>
        <w:spacing w:before="120" w:after="120" w:line="240" w:lineRule="auto"/>
        <w:ind w:left="714" w:hanging="357"/>
        <w:contextualSpacing w:val="0"/>
        <w:jc w:val="both"/>
        <w:rPr>
          <w:rFonts w:ascii="Arial" w:hAnsi="Arial" w:cs="Arial"/>
        </w:rPr>
      </w:pPr>
      <w:r>
        <w:rPr>
          <w:rFonts w:ascii="Arial" w:hAnsi="Arial" w:cs="Arial"/>
        </w:rPr>
        <w:t xml:space="preserve">15 de septiembre de 2016. </w:t>
      </w:r>
      <w:r w:rsidR="00544B82">
        <w:rPr>
          <w:rFonts w:ascii="Arial" w:hAnsi="Arial" w:cs="Arial"/>
        </w:rPr>
        <w:t xml:space="preserve">Tendrá lugar la </w:t>
      </w:r>
      <w:r>
        <w:rPr>
          <w:rFonts w:ascii="Arial" w:hAnsi="Arial" w:cs="Arial"/>
        </w:rPr>
        <w:t>Comunicación del resultado final e inicio de la beca</w:t>
      </w:r>
      <w:r w:rsidR="00544B82">
        <w:rPr>
          <w:rFonts w:ascii="Arial" w:hAnsi="Arial" w:cs="Arial"/>
        </w:rPr>
        <w:t>, que podrá llevarse a cabo mediante un pequeño acto de entrega</w:t>
      </w:r>
      <w:r>
        <w:rPr>
          <w:rFonts w:ascii="Arial" w:hAnsi="Arial" w:cs="Arial"/>
        </w:rPr>
        <w:t xml:space="preserve">. </w:t>
      </w:r>
    </w:p>
    <w:p w:rsidR="00C0408E" w:rsidRPr="00544B82" w:rsidRDefault="00C0408E" w:rsidP="00D330B8">
      <w:pPr>
        <w:spacing w:before="120" w:after="120" w:line="240" w:lineRule="auto"/>
        <w:jc w:val="both"/>
        <w:rPr>
          <w:rFonts w:ascii="Arial" w:hAnsi="Arial" w:cs="Arial"/>
        </w:rPr>
      </w:pPr>
    </w:p>
    <w:p w:rsidR="006F77B3" w:rsidRPr="00CE5038" w:rsidRDefault="006F77B3" w:rsidP="00D330B8">
      <w:pPr>
        <w:pStyle w:val="Prrafodelista"/>
        <w:numPr>
          <w:ilvl w:val="0"/>
          <w:numId w:val="2"/>
        </w:numPr>
        <w:spacing w:before="120" w:after="120" w:line="240" w:lineRule="auto"/>
        <w:contextualSpacing w:val="0"/>
        <w:jc w:val="both"/>
        <w:rPr>
          <w:rFonts w:ascii="Arial" w:hAnsi="Arial" w:cs="Arial"/>
          <w:b/>
          <w:i/>
        </w:rPr>
      </w:pPr>
      <w:r w:rsidRPr="00CE5038">
        <w:rPr>
          <w:rFonts w:ascii="Arial" w:hAnsi="Arial" w:cs="Arial"/>
          <w:b/>
          <w:i/>
        </w:rPr>
        <w:t>Co</w:t>
      </w:r>
      <w:r>
        <w:rPr>
          <w:rFonts w:ascii="Arial" w:hAnsi="Arial" w:cs="Arial"/>
          <w:b/>
          <w:i/>
        </w:rPr>
        <w:t>mienzo y duración de la beca.</w:t>
      </w:r>
    </w:p>
    <w:p w:rsidR="006F77B3" w:rsidRDefault="00C11027" w:rsidP="00D330B8">
      <w:pPr>
        <w:spacing w:before="120" w:after="120" w:line="240" w:lineRule="auto"/>
        <w:jc w:val="both"/>
        <w:rPr>
          <w:rFonts w:ascii="Arial" w:hAnsi="Arial" w:cs="Arial"/>
        </w:rPr>
      </w:pPr>
      <w:r>
        <w:rPr>
          <w:rFonts w:ascii="Arial" w:hAnsi="Arial" w:cs="Arial"/>
        </w:rPr>
        <w:t>El becario empezará a recibir el importe de la beca cuando inicie el programa de estudios para el que se le haya concedido la beca y haya presentado l</w:t>
      </w:r>
      <w:r w:rsidR="00666EB6">
        <w:rPr>
          <w:rFonts w:ascii="Arial" w:hAnsi="Arial" w:cs="Arial"/>
        </w:rPr>
        <w:t>as</w:t>
      </w:r>
      <w:r>
        <w:rPr>
          <w:rFonts w:ascii="Arial" w:hAnsi="Arial" w:cs="Arial"/>
        </w:rPr>
        <w:t xml:space="preserve"> correspondientes </w:t>
      </w:r>
      <w:r w:rsidR="00666EB6">
        <w:rPr>
          <w:rFonts w:ascii="Arial" w:hAnsi="Arial" w:cs="Arial"/>
        </w:rPr>
        <w:t xml:space="preserve">facturas y/o </w:t>
      </w:r>
      <w:r>
        <w:rPr>
          <w:rFonts w:ascii="Arial" w:hAnsi="Arial" w:cs="Arial"/>
        </w:rPr>
        <w:t>justificantes de gasto.</w:t>
      </w:r>
    </w:p>
    <w:p w:rsidR="006F77B3" w:rsidRDefault="006F77B3" w:rsidP="00D330B8">
      <w:pPr>
        <w:spacing w:before="120" w:after="120" w:line="240" w:lineRule="auto"/>
        <w:jc w:val="both"/>
        <w:rPr>
          <w:rFonts w:ascii="Arial" w:hAnsi="Arial" w:cs="Arial"/>
        </w:rPr>
      </w:pPr>
    </w:p>
    <w:p w:rsidR="006F77B3" w:rsidRPr="00CE5038" w:rsidRDefault="006F77B3" w:rsidP="00D330B8">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Incompatibilidades.</w:t>
      </w:r>
    </w:p>
    <w:p w:rsidR="00365005" w:rsidRPr="00365005" w:rsidRDefault="00365005" w:rsidP="00F73874">
      <w:pPr>
        <w:pStyle w:val="Prrafodelista"/>
        <w:numPr>
          <w:ilvl w:val="0"/>
          <w:numId w:val="9"/>
        </w:numPr>
        <w:spacing w:before="120" w:after="120" w:line="240" w:lineRule="auto"/>
        <w:contextualSpacing w:val="0"/>
        <w:jc w:val="both"/>
        <w:rPr>
          <w:rFonts w:ascii="Arial" w:hAnsi="Arial" w:cs="Arial"/>
        </w:rPr>
      </w:pPr>
      <w:r w:rsidRPr="00365005">
        <w:rPr>
          <w:rFonts w:ascii="Arial" w:hAnsi="Arial" w:cs="Arial"/>
        </w:rPr>
        <w:t>No podrán solicitar la beca los familiares directos de los miembros de Patronato de la Fundación.</w:t>
      </w:r>
    </w:p>
    <w:p w:rsidR="00F56158" w:rsidRPr="00365005" w:rsidRDefault="00D330B8" w:rsidP="00F73874">
      <w:pPr>
        <w:pStyle w:val="Prrafodelista"/>
        <w:numPr>
          <w:ilvl w:val="0"/>
          <w:numId w:val="9"/>
        </w:numPr>
        <w:spacing w:before="120" w:after="120" w:line="240" w:lineRule="auto"/>
        <w:contextualSpacing w:val="0"/>
        <w:jc w:val="both"/>
        <w:rPr>
          <w:rFonts w:ascii="Arial" w:hAnsi="Arial" w:cs="Arial"/>
        </w:rPr>
      </w:pPr>
      <w:r w:rsidRPr="00365005">
        <w:rPr>
          <w:rFonts w:ascii="Arial" w:hAnsi="Arial" w:cs="Arial"/>
        </w:rPr>
        <w:t>La beca de la Fundación Julián Vilás Ferrer es incompatible con cualquier otro tipo de beca o ayuda económica.</w:t>
      </w:r>
      <w:r w:rsidR="00F56158" w:rsidRPr="00365005">
        <w:rPr>
          <w:rFonts w:ascii="Arial" w:hAnsi="Arial" w:cs="Arial"/>
        </w:rPr>
        <w:t xml:space="preserve"> </w:t>
      </w:r>
    </w:p>
    <w:p w:rsidR="00F56158" w:rsidRPr="00365005" w:rsidRDefault="00F56158" w:rsidP="00F73874">
      <w:pPr>
        <w:pStyle w:val="Prrafodelista"/>
        <w:numPr>
          <w:ilvl w:val="0"/>
          <w:numId w:val="9"/>
        </w:numPr>
        <w:spacing w:before="120" w:after="120" w:line="240" w:lineRule="auto"/>
        <w:contextualSpacing w:val="0"/>
        <w:jc w:val="both"/>
        <w:rPr>
          <w:rFonts w:ascii="Arial" w:hAnsi="Arial" w:cs="Arial"/>
        </w:rPr>
      </w:pPr>
      <w:r w:rsidRPr="00365005">
        <w:rPr>
          <w:rFonts w:ascii="Arial" w:hAnsi="Arial" w:cs="Arial"/>
        </w:rPr>
        <w:t>Esta beca es exclusivamente para estudios presenciales, a tiempo completo y dedicación plena.</w:t>
      </w:r>
    </w:p>
    <w:p w:rsidR="00F56158" w:rsidRPr="00365005" w:rsidRDefault="00F56158" w:rsidP="00F56158">
      <w:pPr>
        <w:pStyle w:val="Prrafodelista"/>
        <w:numPr>
          <w:ilvl w:val="0"/>
          <w:numId w:val="9"/>
        </w:numPr>
        <w:spacing w:before="120" w:after="120" w:line="240" w:lineRule="auto"/>
        <w:contextualSpacing w:val="0"/>
        <w:jc w:val="both"/>
        <w:rPr>
          <w:rFonts w:ascii="Arial" w:hAnsi="Arial" w:cs="Arial"/>
        </w:rPr>
      </w:pPr>
      <w:r w:rsidRPr="00365005">
        <w:rPr>
          <w:rFonts w:ascii="Arial" w:hAnsi="Arial" w:cs="Arial"/>
        </w:rPr>
        <w:t>Caso de que el becario reciba algún tipo de compensación económica por parte de la universidad, centro de estudios u hospital donde realice prácticas como parte de los estudios, dicha ayuda podrá deducirse del importe de la beca.</w:t>
      </w:r>
    </w:p>
    <w:p w:rsidR="00F56158" w:rsidRDefault="00C75127" w:rsidP="00F73874">
      <w:pPr>
        <w:pStyle w:val="Prrafodelista"/>
        <w:numPr>
          <w:ilvl w:val="0"/>
          <w:numId w:val="9"/>
        </w:numPr>
        <w:spacing w:before="120" w:after="120" w:line="240" w:lineRule="auto"/>
        <w:contextualSpacing w:val="0"/>
        <w:jc w:val="both"/>
        <w:rPr>
          <w:rFonts w:ascii="Arial" w:hAnsi="Arial" w:cs="Arial"/>
        </w:rPr>
      </w:pPr>
      <w:r w:rsidRPr="00365005">
        <w:rPr>
          <w:rFonts w:ascii="Arial" w:hAnsi="Arial" w:cs="Arial"/>
        </w:rPr>
        <w:t>Aquellos becarios que hayan disfrutado de una beca por un periodo de dos años, no podrán volver a solicitar</w:t>
      </w:r>
      <w:r w:rsidR="00E721F3" w:rsidRPr="00365005">
        <w:rPr>
          <w:rFonts w:ascii="Arial" w:hAnsi="Arial" w:cs="Arial"/>
        </w:rPr>
        <w:t xml:space="preserve"> una tercera</w:t>
      </w:r>
      <w:r w:rsidRPr="00365005">
        <w:rPr>
          <w:rFonts w:ascii="Arial" w:hAnsi="Arial" w:cs="Arial"/>
        </w:rPr>
        <w:t xml:space="preserve"> beca </w:t>
      </w:r>
      <w:r w:rsidR="00E721F3" w:rsidRPr="00365005">
        <w:rPr>
          <w:rFonts w:ascii="Arial" w:hAnsi="Arial" w:cs="Arial"/>
        </w:rPr>
        <w:t xml:space="preserve">por parte </w:t>
      </w:r>
      <w:r w:rsidRPr="00365005">
        <w:rPr>
          <w:rFonts w:ascii="Arial" w:hAnsi="Arial" w:cs="Arial"/>
        </w:rPr>
        <w:t xml:space="preserve">de la Fundación. </w:t>
      </w:r>
    </w:p>
    <w:p w:rsidR="005E191E" w:rsidRDefault="00940795" w:rsidP="00F73874">
      <w:pPr>
        <w:pStyle w:val="Prrafodelista"/>
        <w:numPr>
          <w:ilvl w:val="0"/>
          <w:numId w:val="9"/>
        </w:numPr>
        <w:spacing w:before="120" w:after="120" w:line="240" w:lineRule="auto"/>
        <w:contextualSpacing w:val="0"/>
        <w:jc w:val="both"/>
        <w:rPr>
          <w:rFonts w:ascii="Arial" w:hAnsi="Arial" w:cs="Arial"/>
        </w:rPr>
      </w:pPr>
      <w:r>
        <w:rPr>
          <w:rFonts w:ascii="Arial" w:hAnsi="Arial" w:cs="Arial"/>
        </w:rPr>
        <w:t>Durante el proceso de selección (20 de junio – 15 de septiembre de 2016), los candidatos no podrán solicitar información al Patronato ni al Tribunal nombrado al efecto sobre la marcha el proceso de selección. Si se diera el caso, el candidato quedaría excluido del proceso de selección.</w:t>
      </w:r>
    </w:p>
    <w:p w:rsidR="005E191E" w:rsidRDefault="005E191E">
      <w:pPr>
        <w:rPr>
          <w:rFonts w:ascii="Arial" w:hAnsi="Arial" w:cs="Arial"/>
        </w:rPr>
      </w:pPr>
      <w:r>
        <w:rPr>
          <w:rFonts w:ascii="Arial" w:hAnsi="Arial" w:cs="Arial"/>
        </w:rPr>
        <w:br w:type="page"/>
      </w:r>
    </w:p>
    <w:p w:rsidR="006F77B3" w:rsidRDefault="006F77B3" w:rsidP="000B0C49">
      <w:pPr>
        <w:spacing w:before="120" w:after="120" w:line="240" w:lineRule="auto"/>
        <w:jc w:val="both"/>
        <w:rPr>
          <w:rFonts w:ascii="Arial" w:hAnsi="Arial" w:cs="Arial"/>
        </w:rPr>
      </w:pPr>
    </w:p>
    <w:p w:rsidR="006F77B3" w:rsidRPr="00CE5038" w:rsidRDefault="006F77B3" w:rsidP="000B0C49">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Obligaciones del becario.</w:t>
      </w:r>
    </w:p>
    <w:p w:rsidR="006F77B3" w:rsidRPr="005E191E" w:rsidRDefault="005E191E" w:rsidP="000B0C49">
      <w:pPr>
        <w:pStyle w:val="Prrafodelista"/>
        <w:numPr>
          <w:ilvl w:val="0"/>
          <w:numId w:val="10"/>
        </w:numPr>
        <w:spacing w:before="120" w:after="120" w:line="240" w:lineRule="auto"/>
        <w:contextualSpacing w:val="0"/>
        <w:jc w:val="both"/>
        <w:rPr>
          <w:rFonts w:ascii="Arial" w:hAnsi="Arial" w:cs="Arial"/>
        </w:rPr>
      </w:pPr>
      <w:r w:rsidRPr="005E191E">
        <w:rPr>
          <w:rFonts w:ascii="Arial" w:hAnsi="Arial" w:cs="Arial"/>
        </w:rPr>
        <w:t>La presentación de la solicitud por vía telemática i</w:t>
      </w:r>
      <w:r w:rsidR="000B0C49" w:rsidRPr="005E191E">
        <w:rPr>
          <w:rFonts w:ascii="Arial" w:hAnsi="Arial" w:cs="Arial"/>
        </w:rPr>
        <w:t>mplica la aceptación de las bases</w:t>
      </w:r>
      <w:r w:rsidRPr="005E191E">
        <w:rPr>
          <w:rFonts w:ascii="Arial" w:hAnsi="Arial" w:cs="Arial"/>
        </w:rPr>
        <w:t xml:space="preserve"> de la beca y del proceso de selección.</w:t>
      </w:r>
    </w:p>
    <w:p w:rsidR="000B0C49" w:rsidRDefault="000B0C49" w:rsidP="000B0C49">
      <w:pPr>
        <w:pStyle w:val="Prrafodelista"/>
        <w:numPr>
          <w:ilvl w:val="0"/>
          <w:numId w:val="10"/>
        </w:numPr>
        <w:spacing w:before="120" w:after="120" w:line="240" w:lineRule="auto"/>
        <w:contextualSpacing w:val="0"/>
        <w:jc w:val="both"/>
        <w:rPr>
          <w:rFonts w:ascii="Arial" w:hAnsi="Arial" w:cs="Arial"/>
        </w:rPr>
      </w:pPr>
      <w:r>
        <w:rPr>
          <w:rFonts w:ascii="Arial" w:hAnsi="Arial" w:cs="Arial"/>
        </w:rPr>
        <w:t>Ser titular de una cuenta corriente</w:t>
      </w:r>
      <w:r w:rsidR="005E191E">
        <w:rPr>
          <w:rFonts w:ascii="Arial" w:hAnsi="Arial" w:cs="Arial"/>
        </w:rPr>
        <w:t xml:space="preserve"> donde poder efectuar los ingresos de los gastos que justifique.</w:t>
      </w:r>
    </w:p>
    <w:p w:rsidR="000B0C49" w:rsidRDefault="000B0C49" w:rsidP="000B0C49">
      <w:pPr>
        <w:pStyle w:val="Prrafodelista"/>
        <w:numPr>
          <w:ilvl w:val="0"/>
          <w:numId w:val="10"/>
        </w:numPr>
        <w:spacing w:before="120" w:after="120" w:line="240" w:lineRule="auto"/>
        <w:contextualSpacing w:val="0"/>
        <w:jc w:val="both"/>
        <w:rPr>
          <w:rFonts w:ascii="Arial" w:hAnsi="Arial" w:cs="Arial"/>
        </w:rPr>
      </w:pPr>
      <w:r>
        <w:rPr>
          <w:rFonts w:ascii="Arial" w:hAnsi="Arial" w:cs="Arial"/>
        </w:rPr>
        <w:t>Comunicar su domicilio y forma de contacto</w:t>
      </w:r>
      <w:r w:rsidR="005E191E">
        <w:rPr>
          <w:rFonts w:ascii="Arial" w:hAnsi="Arial" w:cs="Arial"/>
        </w:rPr>
        <w:t xml:space="preserve"> una vez efectué su presentación en la Universidad, Centro Superior de Enseñanza u Hospital donde vaya a realizar sus estudios</w:t>
      </w:r>
      <w:r>
        <w:rPr>
          <w:rFonts w:ascii="Arial" w:hAnsi="Arial" w:cs="Arial"/>
        </w:rPr>
        <w:t>.</w:t>
      </w:r>
    </w:p>
    <w:p w:rsidR="000B0C49" w:rsidRDefault="000B0C49" w:rsidP="000B0C49">
      <w:pPr>
        <w:pStyle w:val="Prrafodelista"/>
        <w:numPr>
          <w:ilvl w:val="0"/>
          <w:numId w:val="10"/>
        </w:numPr>
        <w:spacing w:before="120" w:after="120" w:line="240" w:lineRule="auto"/>
        <w:contextualSpacing w:val="0"/>
        <w:jc w:val="both"/>
        <w:rPr>
          <w:rFonts w:ascii="Arial" w:hAnsi="Arial" w:cs="Arial"/>
        </w:rPr>
      </w:pPr>
      <w:r>
        <w:rPr>
          <w:rFonts w:ascii="Arial" w:hAnsi="Arial" w:cs="Arial"/>
        </w:rPr>
        <w:t xml:space="preserve">Comunicar </w:t>
      </w:r>
      <w:r w:rsidR="005E191E">
        <w:rPr>
          <w:rFonts w:ascii="Arial" w:hAnsi="Arial" w:cs="Arial"/>
        </w:rPr>
        <w:t xml:space="preserve">a la Fundación Julián Vilás Ferrer </w:t>
      </w:r>
      <w:r>
        <w:rPr>
          <w:rFonts w:ascii="Arial" w:hAnsi="Arial" w:cs="Arial"/>
        </w:rPr>
        <w:t>los resultados de los estudios.</w:t>
      </w:r>
    </w:p>
    <w:p w:rsidR="00C84CA7" w:rsidRDefault="00C84CA7" w:rsidP="000B0C49">
      <w:pPr>
        <w:spacing w:before="120" w:after="120" w:line="240" w:lineRule="auto"/>
        <w:jc w:val="both"/>
        <w:rPr>
          <w:rFonts w:ascii="Arial" w:hAnsi="Arial" w:cs="Arial"/>
        </w:rPr>
      </w:pPr>
    </w:p>
    <w:p w:rsidR="00C84CA7" w:rsidRPr="00CE5038" w:rsidRDefault="00C84CA7" w:rsidP="000B0C49">
      <w:pPr>
        <w:pStyle w:val="Prrafodelista"/>
        <w:numPr>
          <w:ilvl w:val="0"/>
          <w:numId w:val="2"/>
        </w:numPr>
        <w:spacing w:before="120" w:after="120" w:line="240" w:lineRule="auto"/>
        <w:contextualSpacing w:val="0"/>
        <w:jc w:val="both"/>
        <w:rPr>
          <w:rFonts w:ascii="Arial" w:hAnsi="Arial" w:cs="Arial"/>
          <w:b/>
          <w:i/>
        </w:rPr>
      </w:pPr>
      <w:r>
        <w:rPr>
          <w:rFonts w:ascii="Arial" w:hAnsi="Arial" w:cs="Arial"/>
          <w:b/>
          <w:i/>
        </w:rPr>
        <w:t>Servidumbres de los becarios.</w:t>
      </w:r>
    </w:p>
    <w:p w:rsidR="00C84CA7" w:rsidRPr="004D1000" w:rsidRDefault="00F608C5" w:rsidP="00A07017">
      <w:pPr>
        <w:spacing w:before="120" w:after="120" w:line="240" w:lineRule="auto"/>
        <w:jc w:val="both"/>
        <w:rPr>
          <w:rFonts w:ascii="Arial" w:hAnsi="Arial" w:cs="Arial"/>
        </w:rPr>
      </w:pPr>
      <w:r w:rsidRPr="004D1000">
        <w:rPr>
          <w:rFonts w:ascii="Arial" w:hAnsi="Arial" w:cs="Arial"/>
        </w:rPr>
        <w:t xml:space="preserve">Al aceptar la beca y tras la finalización de sus estudios, los becarios consienten desarrollar una labor acorde a los estudios realizados y a su categoría </w:t>
      </w:r>
      <w:r w:rsidR="004D1000" w:rsidRPr="004D1000">
        <w:rPr>
          <w:rFonts w:ascii="Arial" w:hAnsi="Arial" w:cs="Arial"/>
        </w:rPr>
        <w:t xml:space="preserve">como </w:t>
      </w:r>
      <w:r w:rsidRPr="004D1000">
        <w:rPr>
          <w:rFonts w:ascii="Arial" w:hAnsi="Arial" w:cs="Arial"/>
        </w:rPr>
        <w:t xml:space="preserve">profesional </w:t>
      </w:r>
      <w:r w:rsidR="004D1000" w:rsidRPr="004D1000">
        <w:rPr>
          <w:rFonts w:ascii="Arial" w:hAnsi="Arial" w:cs="Arial"/>
        </w:rPr>
        <w:t xml:space="preserve">de la medicina </w:t>
      </w:r>
      <w:r w:rsidRPr="004D1000">
        <w:rPr>
          <w:rFonts w:ascii="Arial" w:hAnsi="Arial" w:cs="Arial"/>
        </w:rPr>
        <w:t xml:space="preserve">dentro del Grupo Policlínica </w:t>
      </w:r>
      <w:r w:rsidR="004D1000" w:rsidRPr="004D1000">
        <w:rPr>
          <w:rFonts w:ascii="Arial" w:hAnsi="Arial" w:cs="Arial"/>
        </w:rPr>
        <w:t xml:space="preserve">de Ibiza </w:t>
      </w:r>
      <w:r w:rsidRPr="004D1000">
        <w:rPr>
          <w:rFonts w:ascii="Arial" w:hAnsi="Arial" w:cs="Arial"/>
        </w:rPr>
        <w:t xml:space="preserve">por </w:t>
      </w:r>
      <w:r w:rsidR="004D1000" w:rsidRPr="004D1000">
        <w:rPr>
          <w:rFonts w:ascii="Arial" w:hAnsi="Arial" w:cs="Arial"/>
        </w:rPr>
        <w:t xml:space="preserve">al menos </w:t>
      </w:r>
      <w:r w:rsidRPr="004D1000">
        <w:rPr>
          <w:rFonts w:ascii="Arial" w:hAnsi="Arial" w:cs="Arial"/>
        </w:rPr>
        <w:t>un</w:t>
      </w:r>
      <w:r w:rsidR="004D1000" w:rsidRPr="004D1000">
        <w:rPr>
          <w:rFonts w:ascii="Arial" w:hAnsi="Arial" w:cs="Arial"/>
        </w:rPr>
        <w:t xml:space="preserve"> año.</w:t>
      </w:r>
      <w:r w:rsidR="005E191E">
        <w:rPr>
          <w:rFonts w:ascii="Arial" w:hAnsi="Arial" w:cs="Arial"/>
        </w:rPr>
        <w:t xml:space="preserve"> No obstante el grupo Policlínica podrá decidir si necesita al becario o puede prescindir de sus servicios.</w:t>
      </w:r>
    </w:p>
    <w:p w:rsidR="006F77B3" w:rsidRDefault="006F77B3" w:rsidP="006F77B3">
      <w:pPr>
        <w:jc w:val="both"/>
        <w:rPr>
          <w:rFonts w:ascii="Arial" w:hAnsi="Arial" w:cs="Arial"/>
        </w:rPr>
      </w:pPr>
    </w:p>
    <w:p w:rsidR="005E191E" w:rsidRDefault="005E191E" w:rsidP="006F77B3">
      <w:pPr>
        <w:jc w:val="both"/>
        <w:rPr>
          <w:rFonts w:ascii="Arial" w:hAnsi="Arial" w:cs="Arial"/>
        </w:rPr>
      </w:pPr>
    </w:p>
    <w:p w:rsidR="004D1000" w:rsidRDefault="004D1000" w:rsidP="004D1000">
      <w:pPr>
        <w:jc w:val="right"/>
        <w:rPr>
          <w:rFonts w:ascii="Arial" w:hAnsi="Arial" w:cs="Arial"/>
        </w:rPr>
      </w:pPr>
      <w:r>
        <w:rPr>
          <w:rFonts w:ascii="Arial" w:hAnsi="Arial" w:cs="Arial"/>
        </w:rPr>
        <w:t>Ibiza,</w:t>
      </w:r>
      <w:r w:rsidR="006C75B2">
        <w:rPr>
          <w:rFonts w:ascii="Arial" w:hAnsi="Arial" w:cs="Arial"/>
        </w:rPr>
        <w:t xml:space="preserve"> 29 de</w:t>
      </w:r>
      <w:r>
        <w:rPr>
          <w:rFonts w:ascii="Arial" w:hAnsi="Arial" w:cs="Arial"/>
        </w:rPr>
        <w:t xml:space="preserve"> enero de 2016</w:t>
      </w:r>
    </w:p>
    <w:p w:rsidR="004D1000" w:rsidRDefault="004D1000" w:rsidP="004D1000">
      <w:pPr>
        <w:jc w:val="right"/>
        <w:rPr>
          <w:rFonts w:ascii="Arial" w:hAnsi="Arial" w:cs="Arial"/>
        </w:rPr>
      </w:pPr>
      <w:r>
        <w:rPr>
          <w:rFonts w:ascii="Arial" w:hAnsi="Arial" w:cs="Arial"/>
        </w:rPr>
        <w:t>El Patronato de la Fundación Julián Vilás Ferrer</w:t>
      </w:r>
    </w:p>
    <w:p w:rsidR="006F77B3" w:rsidRDefault="006F77B3" w:rsidP="006F77B3">
      <w:pPr>
        <w:jc w:val="both"/>
        <w:rPr>
          <w:rFonts w:ascii="Arial" w:hAnsi="Arial" w:cs="Arial"/>
        </w:rPr>
      </w:pPr>
    </w:p>
    <w:p w:rsidR="006F77B3" w:rsidRDefault="006F77B3" w:rsidP="00A07017">
      <w:pPr>
        <w:jc w:val="both"/>
        <w:rPr>
          <w:rFonts w:ascii="Arial" w:hAnsi="Arial" w:cs="Arial"/>
        </w:rPr>
      </w:pPr>
    </w:p>
    <w:p w:rsidR="00CE5038" w:rsidRDefault="00CE5038" w:rsidP="00CE5038">
      <w:pPr>
        <w:jc w:val="both"/>
        <w:rPr>
          <w:rFonts w:ascii="Arial" w:hAnsi="Arial" w:cs="Arial"/>
        </w:rPr>
      </w:pPr>
    </w:p>
    <w:p w:rsidR="00CE5038" w:rsidRDefault="00CE5038" w:rsidP="00CE5038">
      <w:pPr>
        <w:jc w:val="both"/>
        <w:rPr>
          <w:rFonts w:ascii="Arial" w:hAnsi="Arial" w:cs="Arial"/>
        </w:rPr>
      </w:pPr>
    </w:p>
    <w:p w:rsidR="00CE5038" w:rsidRPr="00CE5038" w:rsidRDefault="00CE5038" w:rsidP="00CE5038">
      <w:pPr>
        <w:jc w:val="both"/>
        <w:rPr>
          <w:rFonts w:ascii="Arial" w:hAnsi="Arial" w:cs="Arial"/>
        </w:rPr>
      </w:pPr>
    </w:p>
    <w:p w:rsidR="00E9795C" w:rsidRPr="00E9795C" w:rsidRDefault="00E9795C" w:rsidP="00E9795C">
      <w:pPr>
        <w:jc w:val="both"/>
        <w:rPr>
          <w:rFonts w:ascii="Arial" w:hAnsi="Arial" w:cs="Arial"/>
        </w:rPr>
      </w:pPr>
    </w:p>
    <w:sectPr w:rsidR="00E9795C" w:rsidRPr="00E9795C" w:rsidSect="00D646D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43" w:rsidRDefault="009D4F43" w:rsidP="00CC6F67">
      <w:pPr>
        <w:spacing w:after="0" w:line="240" w:lineRule="auto"/>
      </w:pPr>
      <w:r>
        <w:separator/>
      </w:r>
    </w:p>
  </w:endnote>
  <w:endnote w:type="continuationSeparator" w:id="0">
    <w:p w:rsidR="009D4F43" w:rsidRDefault="009D4F43" w:rsidP="00CC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F" w:rsidRDefault="009A12A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937862"/>
      <w:docPartObj>
        <w:docPartGallery w:val="Page Numbers (Bottom of Page)"/>
        <w:docPartUnique/>
      </w:docPartObj>
    </w:sdtPr>
    <w:sdtEndPr/>
    <w:sdtContent>
      <w:p w:rsidR="00D646D6" w:rsidRDefault="007B0E44">
        <w:pPr>
          <w:pStyle w:val="Piedepgina"/>
          <w:jc w:val="center"/>
        </w:pPr>
        <w:r>
          <w:fldChar w:fldCharType="begin"/>
        </w:r>
        <w:r w:rsidR="00D646D6">
          <w:instrText>PAGE   \* MERGEFORMAT</w:instrText>
        </w:r>
        <w:r>
          <w:fldChar w:fldCharType="separate"/>
        </w:r>
        <w:r w:rsidR="00947D56">
          <w:rPr>
            <w:noProof/>
          </w:rPr>
          <w:t>1</w:t>
        </w:r>
        <w:r>
          <w:fldChar w:fldCharType="end"/>
        </w:r>
      </w:p>
    </w:sdtContent>
  </w:sdt>
  <w:p w:rsidR="00D646D6" w:rsidRDefault="00D646D6">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F" w:rsidRDefault="009A12A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43" w:rsidRDefault="009D4F43" w:rsidP="00CC6F67">
      <w:pPr>
        <w:spacing w:after="0" w:line="240" w:lineRule="auto"/>
      </w:pPr>
      <w:r>
        <w:separator/>
      </w:r>
    </w:p>
  </w:footnote>
  <w:footnote w:type="continuationSeparator" w:id="0">
    <w:p w:rsidR="009D4F43" w:rsidRDefault="009D4F43" w:rsidP="00CC6F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F" w:rsidRDefault="009A12A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F67" w:rsidRDefault="009A12AF" w:rsidP="009A12AF">
    <w:pPr>
      <w:pStyle w:val="Encabezado"/>
      <w:ind w:hanging="426"/>
      <w:jc w:val="both"/>
    </w:pPr>
    <w:r>
      <w:rPr>
        <w:noProof/>
        <w:lang w:eastAsia="es-ES"/>
      </w:rPr>
      <w:drawing>
        <wp:inline distT="0" distB="0" distL="0" distR="0">
          <wp:extent cx="1498060" cy="856459"/>
          <wp:effectExtent l="19050" t="0" r="6890" b="0"/>
          <wp:docPr id="2" name="1 Imagen" descr="Logotipo Fundación Di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ndación DinA4.jpg"/>
                  <pic:cNvPicPr/>
                </pic:nvPicPr>
                <pic:blipFill>
                  <a:blip r:embed="rId1"/>
                  <a:stretch>
                    <a:fillRect/>
                  </a:stretch>
                </pic:blipFill>
                <pic:spPr>
                  <a:xfrm>
                    <a:off x="0" y="0"/>
                    <a:ext cx="1498295" cy="85659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AF" w:rsidRDefault="009A12A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090"/>
    <w:multiLevelType w:val="hybridMultilevel"/>
    <w:tmpl w:val="D5023988"/>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07C27"/>
    <w:multiLevelType w:val="hybridMultilevel"/>
    <w:tmpl w:val="824C04A4"/>
    <w:lvl w:ilvl="0" w:tplc="4F06EA0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0C4174"/>
    <w:multiLevelType w:val="hybridMultilevel"/>
    <w:tmpl w:val="A770E078"/>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A3964"/>
    <w:multiLevelType w:val="hybridMultilevel"/>
    <w:tmpl w:val="7E60A31A"/>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3C315F"/>
    <w:multiLevelType w:val="hybridMultilevel"/>
    <w:tmpl w:val="787E1A38"/>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A190D"/>
    <w:multiLevelType w:val="hybridMultilevel"/>
    <w:tmpl w:val="C47681C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E6B264A"/>
    <w:multiLevelType w:val="hybridMultilevel"/>
    <w:tmpl w:val="634CE308"/>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C23230"/>
    <w:multiLevelType w:val="hybridMultilevel"/>
    <w:tmpl w:val="2ADED850"/>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F35525"/>
    <w:multiLevelType w:val="hybridMultilevel"/>
    <w:tmpl w:val="6F5A2D1A"/>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F20681"/>
    <w:multiLevelType w:val="hybridMultilevel"/>
    <w:tmpl w:val="42201928"/>
    <w:lvl w:ilvl="0" w:tplc="4F06EA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6"/>
  </w:num>
  <w:num w:numId="6">
    <w:abstractNumId w:val="3"/>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67"/>
    <w:rsid w:val="00003414"/>
    <w:rsid w:val="00003590"/>
    <w:rsid w:val="000A50FC"/>
    <w:rsid w:val="000B0C49"/>
    <w:rsid w:val="001367A4"/>
    <w:rsid w:val="00165B74"/>
    <w:rsid w:val="00246EB5"/>
    <w:rsid w:val="00260BC0"/>
    <w:rsid w:val="002C57FA"/>
    <w:rsid w:val="002D0C12"/>
    <w:rsid w:val="00365005"/>
    <w:rsid w:val="00366DD8"/>
    <w:rsid w:val="003F2FFE"/>
    <w:rsid w:val="00406501"/>
    <w:rsid w:val="004D1000"/>
    <w:rsid w:val="004E2652"/>
    <w:rsid w:val="005325E6"/>
    <w:rsid w:val="0054485F"/>
    <w:rsid w:val="00544B82"/>
    <w:rsid w:val="005C2C68"/>
    <w:rsid w:val="005E191E"/>
    <w:rsid w:val="00663D46"/>
    <w:rsid w:val="00666EB6"/>
    <w:rsid w:val="006979E0"/>
    <w:rsid w:val="006C75B2"/>
    <w:rsid w:val="006F77B3"/>
    <w:rsid w:val="0074252E"/>
    <w:rsid w:val="007B0E44"/>
    <w:rsid w:val="007C041C"/>
    <w:rsid w:val="008650FE"/>
    <w:rsid w:val="008A234D"/>
    <w:rsid w:val="008C2DD9"/>
    <w:rsid w:val="00917AA0"/>
    <w:rsid w:val="00924EAB"/>
    <w:rsid w:val="00940795"/>
    <w:rsid w:val="00947D56"/>
    <w:rsid w:val="009524A7"/>
    <w:rsid w:val="00971D36"/>
    <w:rsid w:val="009A12AF"/>
    <w:rsid w:val="009D4F43"/>
    <w:rsid w:val="009D7F64"/>
    <w:rsid w:val="00A07017"/>
    <w:rsid w:val="00A64040"/>
    <w:rsid w:val="00A719D3"/>
    <w:rsid w:val="00A80616"/>
    <w:rsid w:val="00AA75EC"/>
    <w:rsid w:val="00AB66A2"/>
    <w:rsid w:val="00B631AF"/>
    <w:rsid w:val="00C0408E"/>
    <w:rsid w:val="00C1097D"/>
    <w:rsid w:val="00C11027"/>
    <w:rsid w:val="00C27652"/>
    <w:rsid w:val="00C75127"/>
    <w:rsid w:val="00C84CA7"/>
    <w:rsid w:val="00CC6F67"/>
    <w:rsid w:val="00CE5038"/>
    <w:rsid w:val="00D116C7"/>
    <w:rsid w:val="00D12A52"/>
    <w:rsid w:val="00D2235C"/>
    <w:rsid w:val="00D330B8"/>
    <w:rsid w:val="00D646D6"/>
    <w:rsid w:val="00DC5502"/>
    <w:rsid w:val="00E56614"/>
    <w:rsid w:val="00E7078F"/>
    <w:rsid w:val="00E721F3"/>
    <w:rsid w:val="00E9795C"/>
    <w:rsid w:val="00F56158"/>
    <w:rsid w:val="00F608C5"/>
    <w:rsid w:val="00FA45F6"/>
    <w:rsid w:val="00FC257E"/>
    <w:rsid w:val="00FD130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F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F67"/>
  </w:style>
  <w:style w:type="paragraph" w:styleId="Piedepgina">
    <w:name w:val="footer"/>
    <w:basedOn w:val="Normal"/>
    <w:link w:val="PiedepginaCar"/>
    <w:uiPriority w:val="99"/>
    <w:unhideWhenUsed/>
    <w:rsid w:val="00CC6F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F67"/>
  </w:style>
  <w:style w:type="paragraph" w:styleId="Prrafodelista">
    <w:name w:val="List Paragraph"/>
    <w:basedOn w:val="Normal"/>
    <w:uiPriority w:val="34"/>
    <w:qFormat/>
    <w:rsid w:val="00AA75EC"/>
    <w:pPr>
      <w:ind w:left="720"/>
      <w:contextualSpacing/>
    </w:pPr>
  </w:style>
  <w:style w:type="paragraph" w:styleId="Textodeglobo">
    <w:name w:val="Balloon Text"/>
    <w:basedOn w:val="Normal"/>
    <w:link w:val="TextodegloboCar"/>
    <w:uiPriority w:val="99"/>
    <w:semiHidden/>
    <w:unhideWhenUsed/>
    <w:rsid w:val="009A1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2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F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F67"/>
  </w:style>
  <w:style w:type="paragraph" w:styleId="Piedepgina">
    <w:name w:val="footer"/>
    <w:basedOn w:val="Normal"/>
    <w:link w:val="PiedepginaCar"/>
    <w:uiPriority w:val="99"/>
    <w:unhideWhenUsed/>
    <w:rsid w:val="00CC6F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F67"/>
  </w:style>
  <w:style w:type="paragraph" w:styleId="Prrafodelista">
    <w:name w:val="List Paragraph"/>
    <w:basedOn w:val="Normal"/>
    <w:uiPriority w:val="34"/>
    <w:qFormat/>
    <w:rsid w:val="00AA75EC"/>
    <w:pPr>
      <w:ind w:left="720"/>
      <w:contextualSpacing/>
    </w:pPr>
  </w:style>
  <w:style w:type="paragraph" w:styleId="Textodeglobo">
    <w:name w:val="Balloon Text"/>
    <w:basedOn w:val="Normal"/>
    <w:link w:val="TextodegloboCar"/>
    <w:uiPriority w:val="99"/>
    <w:semiHidden/>
    <w:unhideWhenUsed/>
    <w:rsid w:val="009A1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5F2C-6002-434C-8AE0-286E7585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6527</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María</dc:creator>
  <cp:lastModifiedBy>jordi garcia</cp:lastModifiedBy>
  <cp:revision>2</cp:revision>
  <cp:lastPrinted>2016-01-11T11:30:00Z</cp:lastPrinted>
  <dcterms:created xsi:type="dcterms:W3CDTF">2016-01-29T13:08:00Z</dcterms:created>
  <dcterms:modified xsi:type="dcterms:W3CDTF">2016-01-29T13:08:00Z</dcterms:modified>
</cp:coreProperties>
</file>